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F5" w:rsidRDefault="006323F5" w:rsidP="00853FDB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72BD0C66" wp14:editId="5991AC4D">
            <wp:extent cx="5482866" cy="1218565"/>
            <wp:effectExtent l="0" t="0" r="0" b="635"/>
            <wp:docPr id="1" name="Image 1" descr="Centre de simulation en sciences et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de simulation en sciences et technolog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66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F5" w:rsidRPr="00853FDB" w:rsidRDefault="006323F5" w:rsidP="00853FDB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tab/>
      </w:r>
      <w:r w:rsidRPr="00541E88">
        <w:rPr>
          <w:rFonts w:ascii="Century Gothic" w:hAnsi="Century Gothic"/>
          <w:b/>
          <w:color w:val="0070C0"/>
          <w:sz w:val="28"/>
          <w:szCs w:val="28"/>
        </w:rPr>
        <w:t>ESPACE ACADÉMIE</w:t>
      </w:r>
    </w:p>
    <w:p w:rsidR="006323F5" w:rsidRPr="00853FDB" w:rsidRDefault="006323F5" w:rsidP="006323F5">
      <w:pPr>
        <w:jc w:val="both"/>
        <w:rPr>
          <w:rFonts w:ascii="Century Gothic" w:hAnsi="Century Gothic"/>
          <w:noProof/>
          <w:lang w:eastAsia="fr-CA"/>
        </w:rPr>
      </w:pPr>
      <w:r w:rsidRPr="00853FDB">
        <w:rPr>
          <w:rFonts w:ascii="Century Gothic" w:hAnsi="Century Gothic"/>
          <w:noProof/>
          <w:lang w:eastAsia="fr-CA"/>
        </w:rPr>
        <w:t xml:space="preserve">Le centre de simulation en sciences et technologie </w:t>
      </w:r>
      <w:r w:rsidR="00DA1C56">
        <w:rPr>
          <w:rFonts w:ascii="Century Gothic" w:hAnsi="Century Gothic"/>
          <w:noProof/>
          <w:lang w:eastAsia="fr-CA"/>
        </w:rPr>
        <w:t>(CENST) est fier d</w:t>
      </w:r>
      <w:r w:rsidR="003B5449">
        <w:rPr>
          <w:rFonts w:ascii="Century Gothic" w:hAnsi="Century Gothic"/>
          <w:noProof/>
          <w:lang w:eastAsia="fr-CA"/>
        </w:rPr>
        <w:t>’inviter</w:t>
      </w:r>
      <w:r w:rsidR="00DA1C56">
        <w:rPr>
          <w:rFonts w:ascii="Century Gothic" w:hAnsi="Century Gothic"/>
          <w:noProof/>
          <w:lang w:eastAsia="fr-CA"/>
        </w:rPr>
        <w:t xml:space="preserve"> votre enfant</w:t>
      </w:r>
      <w:r w:rsidRPr="00853FDB">
        <w:rPr>
          <w:rFonts w:ascii="Century Gothic" w:hAnsi="Century Gothic"/>
          <w:noProof/>
          <w:lang w:eastAsia="fr-CA"/>
        </w:rPr>
        <w:t xml:space="preserve"> à </w:t>
      </w:r>
      <w:r w:rsidR="003B5449">
        <w:rPr>
          <w:rFonts w:ascii="Century Gothic" w:hAnsi="Century Gothic"/>
          <w:noProof/>
          <w:lang w:eastAsia="fr-CA"/>
        </w:rPr>
        <w:t xml:space="preserve">venir </w:t>
      </w:r>
      <w:bookmarkStart w:id="0" w:name="_GoBack"/>
      <w:bookmarkEnd w:id="0"/>
      <w:r w:rsidRPr="00853FDB">
        <w:rPr>
          <w:rFonts w:ascii="Century Gothic" w:hAnsi="Century Gothic"/>
          <w:noProof/>
          <w:lang w:eastAsia="fr-CA"/>
        </w:rPr>
        <w:t>vivre une journée sous le thème de</w:t>
      </w:r>
      <w:r w:rsidR="00853FDB" w:rsidRPr="00853FDB">
        <w:rPr>
          <w:rFonts w:ascii="Century Gothic" w:hAnsi="Century Gothic"/>
          <w:noProof/>
          <w:lang w:eastAsia="fr-CA"/>
        </w:rPr>
        <w:t>s</w:t>
      </w:r>
      <w:r w:rsidRPr="00853FDB">
        <w:rPr>
          <w:rFonts w:ascii="Century Gothic" w:hAnsi="Century Gothic"/>
          <w:noProof/>
          <w:lang w:eastAsia="fr-CA"/>
        </w:rPr>
        <w:t xml:space="preserve"> découvertes spaciales.</w:t>
      </w:r>
    </w:p>
    <w:p w:rsidR="006323F5" w:rsidRPr="00853FDB" w:rsidRDefault="006323F5" w:rsidP="006323F5">
      <w:pPr>
        <w:jc w:val="both"/>
        <w:rPr>
          <w:rFonts w:ascii="Century Gothic" w:hAnsi="Century Gothic"/>
          <w:noProof/>
          <w:lang w:eastAsia="fr-CA"/>
        </w:rPr>
      </w:pPr>
      <w:r w:rsidRPr="00853FDB">
        <w:rPr>
          <w:rFonts w:ascii="Century Gothic" w:hAnsi="Century Gothic"/>
          <w:noProof/>
          <w:lang w:eastAsia="fr-CA"/>
        </w:rPr>
        <w:t>Lors de cette journnée,  les enfants pourront vivre une panoplie d’activités en lien avec les différents métiers propres au domaine de l’astronomie.</w:t>
      </w:r>
    </w:p>
    <w:p w:rsidR="006323F5" w:rsidRDefault="006323F5" w:rsidP="006323F5">
      <w:pPr>
        <w:jc w:val="center"/>
        <w:rPr>
          <w:rFonts w:ascii="Century Gothic" w:hAnsi="Century Gothic"/>
          <w:b/>
          <w:i/>
          <w:noProof/>
          <w:color w:val="0070C0"/>
          <w:sz w:val="28"/>
          <w:szCs w:val="28"/>
          <w:lang w:eastAsia="fr-CA"/>
        </w:rPr>
      </w:pPr>
      <w:r w:rsidRPr="00541E88">
        <w:rPr>
          <w:rFonts w:ascii="Century Gothic" w:hAnsi="Century Gothic"/>
          <w:b/>
          <w:i/>
          <w:noProof/>
          <w:color w:val="0070C0"/>
          <w:sz w:val="28"/>
          <w:szCs w:val="28"/>
          <w:lang w:eastAsia="fr-CA"/>
        </w:rPr>
        <w:t>C’est une chance inouie de découvrir le monde de la réalité virtuelle.</w:t>
      </w:r>
    </w:p>
    <w:p w:rsidR="00853FDB" w:rsidRDefault="00853FDB" w:rsidP="00853FDB">
      <w:pPr>
        <w:rPr>
          <w:rFonts w:ascii="Century Gothic" w:hAnsi="Century Gothic"/>
          <w:noProof/>
          <w:lang w:eastAsia="fr-C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3533775</wp:posOffset>
            </wp:positionH>
            <wp:positionV relativeFrom="paragraph">
              <wp:posOffset>106680</wp:posOffset>
            </wp:positionV>
            <wp:extent cx="1920240" cy="1200150"/>
            <wp:effectExtent l="0" t="0" r="3810" b="0"/>
            <wp:wrapNone/>
            <wp:docPr id="2" name="Image 2" descr="Espace, Fusée, Nuit, Dessin Animé, Univers, Éto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ace, Fusée, Nuit, Dessin Animé, Univers, Étoi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FDB" w:rsidRPr="00853FDB" w:rsidRDefault="00853FDB" w:rsidP="00853FDB">
      <w:pPr>
        <w:rPr>
          <w:rFonts w:ascii="Century Gothic" w:hAnsi="Century Gothic"/>
          <w:noProof/>
          <w:lang w:eastAsia="fr-CA"/>
        </w:rPr>
      </w:pPr>
      <w:r w:rsidRPr="00853FDB">
        <w:rPr>
          <w:rFonts w:ascii="Century Gothic" w:hAnsi="Century Gothic"/>
          <w:noProof/>
          <w:lang w:eastAsia="fr-CA"/>
        </w:rPr>
        <w:t xml:space="preserve">Le départ de l’école est prévu à : </w:t>
      </w:r>
      <w:r>
        <w:rPr>
          <w:rFonts w:ascii="Century Gothic" w:hAnsi="Century Gothic"/>
          <w:noProof/>
          <w:lang w:eastAsia="fr-CA"/>
        </w:rPr>
        <w:t>8h30</w:t>
      </w:r>
    </w:p>
    <w:p w:rsidR="00853FDB" w:rsidRPr="00853FDB" w:rsidRDefault="00853FDB" w:rsidP="00853FDB">
      <w:pPr>
        <w:rPr>
          <w:rFonts w:ascii="Century Gothic" w:hAnsi="Century Gothic"/>
          <w:noProof/>
          <w:lang w:eastAsia="fr-CA"/>
        </w:rPr>
      </w:pPr>
      <w:r w:rsidRPr="00853FDB">
        <w:rPr>
          <w:rFonts w:ascii="Century Gothic" w:hAnsi="Century Gothic"/>
          <w:noProof/>
          <w:lang w:eastAsia="fr-CA"/>
        </w:rPr>
        <w:t>Le retour à l’école est prévu à :</w:t>
      </w:r>
      <w:r>
        <w:rPr>
          <w:rFonts w:ascii="Century Gothic" w:hAnsi="Century Gothic"/>
          <w:noProof/>
          <w:lang w:eastAsia="fr-CA"/>
        </w:rPr>
        <w:t xml:space="preserve"> 15h30</w:t>
      </w:r>
    </w:p>
    <w:p w:rsidR="00853FDB" w:rsidRDefault="00853FDB" w:rsidP="00853FDB">
      <w:pPr>
        <w:rPr>
          <w:rFonts w:ascii="Century Gothic" w:hAnsi="Century Gothic"/>
          <w:b/>
        </w:rPr>
      </w:pPr>
    </w:p>
    <w:p w:rsidR="00853FDB" w:rsidRDefault="00853FDB" w:rsidP="00853FDB">
      <w:pPr>
        <w:rPr>
          <w:rFonts w:ascii="Century Gothic" w:hAnsi="Century Gothic"/>
          <w:b/>
        </w:rPr>
      </w:pPr>
    </w:p>
    <w:p w:rsidR="00853FDB" w:rsidRPr="00DD31CB" w:rsidRDefault="00853FDB" w:rsidP="00853FDB">
      <w:pPr>
        <w:rPr>
          <w:rFonts w:ascii="Century Gothic" w:hAnsi="Century Gothic"/>
          <w:b/>
        </w:rPr>
      </w:pPr>
      <w:r w:rsidRPr="00DD31CB">
        <w:rPr>
          <w:rFonts w:ascii="Century Gothic" w:hAnsi="Century Gothic"/>
          <w:b/>
        </w:rPr>
        <w:t xml:space="preserve">DÉROULEMENT DE LA JOURNÉE : </w:t>
      </w:r>
    </w:p>
    <w:p w:rsidR="00853FDB" w:rsidRPr="00DD31CB" w:rsidRDefault="00853FDB" w:rsidP="00853FDB">
      <w:pPr>
        <w:pStyle w:val="Paragraphedeliste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DD31CB">
        <w:rPr>
          <w:rFonts w:ascii="Century Gothic" w:hAnsi="Century Gothic"/>
          <w:b/>
        </w:rPr>
        <w:t>Activité de réalité virtuelle</w:t>
      </w:r>
      <w:r w:rsidRPr="00DD31CB">
        <w:rPr>
          <w:rFonts w:ascii="Century Gothic" w:hAnsi="Century Gothic"/>
        </w:rPr>
        <w:t xml:space="preserve"> « les Titans de l’espace »</w:t>
      </w:r>
    </w:p>
    <w:p w:rsidR="00853FDB" w:rsidRPr="00DD31CB" w:rsidRDefault="00853FDB" w:rsidP="00853FDB">
      <w:pPr>
        <w:rPr>
          <w:rFonts w:ascii="Century Gothic" w:hAnsi="Century Gothic"/>
          <w:b/>
        </w:rPr>
      </w:pPr>
      <w:r w:rsidRPr="00DD31CB">
        <w:rPr>
          <w:rFonts w:ascii="Century Gothic" w:hAnsi="Century Gothic"/>
          <w:b/>
        </w:rPr>
        <w:t xml:space="preserve">4 missions : </w:t>
      </w:r>
    </w:p>
    <w:p w:rsidR="00853FDB" w:rsidRPr="00DD31CB" w:rsidRDefault="00853FDB" w:rsidP="00853FDB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DD31CB">
        <w:rPr>
          <w:rFonts w:ascii="Century Gothic" w:hAnsi="Century Gothic"/>
          <w:b/>
        </w:rPr>
        <w:t>Mission mars</w:t>
      </w:r>
      <w:r w:rsidRPr="00DD31CB">
        <w:rPr>
          <w:rFonts w:ascii="Century Gothic" w:hAnsi="Century Gothic"/>
        </w:rPr>
        <w:t> : Quelle couleur donnerait la couleur rouge au sol de mars ?</w:t>
      </w:r>
    </w:p>
    <w:p w:rsidR="00853FDB" w:rsidRPr="00DD31CB" w:rsidRDefault="00853FDB" w:rsidP="00853FDB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DD31CB">
        <w:rPr>
          <w:rFonts w:ascii="Century Gothic" w:hAnsi="Century Gothic"/>
          <w:b/>
        </w:rPr>
        <w:t xml:space="preserve">Mission </w:t>
      </w:r>
      <w:proofErr w:type="spellStart"/>
      <w:r w:rsidRPr="00DD31CB">
        <w:rPr>
          <w:rFonts w:ascii="Century Gothic" w:hAnsi="Century Gothic"/>
          <w:b/>
        </w:rPr>
        <w:t>Thébé</w:t>
      </w:r>
      <w:proofErr w:type="spellEnd"/>
      <w:r w:rsidRPr="00DD31CB">
        <w:rPr>
          <w:rFonts w:ascii="Century Gothic" w:hAnsi="Century Gothic"/>
        </w:rPr>
        <w:t> </w:t>
      </w:r>
      <w:r w:rsidRPr="00DD31CB">
        <w:rPr>
          <w:rFonts w:ascii="Century Gothic" w:hAnsi="Century Gothic"/>
          <w:b/>
        </w:rPr>
        <w:t>(lune de Jupiter)</w:t>
      </w:r>
      <w:r w:rsidRPr="00DD31CB">
        <w:rPr>
          <w:rFonts w:ascii="Century Gothic" w:hAnsi="Century Gothic"/>
        </w:rPr>
        <w:t xml:space="preserve"> : Installer une antenne sur </w:t>
      </w:r>
      <w:proofErr w:type="spellStart"/>
      <w:r w:rsidRPr="00DD31CB">
        <w:rPr>
          <w:rFonts w:ascii="Century Gothic" w:hAnsi="Century Gothic"/>
        </w:rPr>
        <w:t>Thébé</w:t>
      </w:r>
      <w:proofErr w:type="spellEnd"/>
      <w:r w:rsidRPr="00DD31CB">
        <w:rPr>
          <w:rFonts w:ascii="Century Gothic" w:hAnsi="Century Gothic"/>
        </w:rPr>
        <w:t xml:space="preserve"> qui servirait de lien entre la terre et l’équipage en vol</w:t>
      </w:r>
    </w:p>
    <w:p w:rsidR="00853FDB" w:rsidRPr="00DD31CB" w:rsidRDefault="00853FDB" w:rsidP="00853FDB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DD31CB">
        <w:rPr>
          <w:rFonts w:ascii="Century Gothic" w:hAnsi="Century Gothic"/>
          <w:b/>
        </w:rPr>
        <w:t>Mission Kepler 110-D,  une exo planète</w:t>
      </w:r>
      <w:r w:rsidRPr="00DD31CB">
        <w:rPr>
          <w:rFonts w:ascii="Century Gothic" w:hAnsi="Century Gothic"/>
        </w:rPr>
        <w:t> : Quels types de gaz présents dans l’atmosphère et le type de minéraux à la surface de Kepler 100-D ?</w:t>
      </w:r>
    </w:p>
    <w:p w:rsidR="00853FDB" w:rsidRPr="00853FDB" w:rsidRDefault="00853FDB" w:rsidP="00853FDB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DD31CB">
        <w:rPr>
          <w:rFonts w:ascii="Century Gothic" w:hAnsi="Century Gothic"/>
          <w:b/>
        </w:rPr>
        <w:t>Mission Saturne et sa lune Encelade</w:t>
      </w:r>
      <w:r w:rsidRPr="00DD31CB">
        <w:rPr>
          <w:rFonts w:ascii="Century Gothic" w:hAnsi="Century Gothic"/>
        </w:rPr>
        <w:t> : La couche de glace contient-elle de l’eau pure ?</w:t>
      </w:r>
    </w:p>
    <w:p w:rsidR="00853FDB" w:rsidRDefault="00853FDB" w:rsidP="00853FDB">
      <w:pPr>
        <w:jc w:val="center"/>
        <w:rPr>
          <w:rFonts w:ascii="Century Gothic" w:hAnsi="Century Gothic"/>
          <w:b/>
        </w:rPr>
      </w:pPr>
    </w:p>
    <w:p w:rsidR="00853FDB" w:rsidRPr="00853FDB" w:rsidRDefault="006323F5" w:rsidP="00853FDB">
      <w:pPr>
        <w:jc w:val="center"/>
        <w:rPr>
          <w:rFonts w:ascii="Century Gothic" w:hAnsi="Century Gothic"/>
          <w:b/>
        </w:rPr>
      </w:pPr>
      <w:r w:rsidRPr="00853FDB">
        <w:rPr>
          <w:rFonts w:ascii="Century Gothic" w:hAnsi="Century Gothic"/>
          <w:b/>
        </w:rPr>
        <w:t>Pour chaque mission,  les enfants se verront attribués différents rôles.</w:t>
      </w:r>
    </w:p>
    <w:p w:rsidR="00853FDB" w:rsidRDefault="006323F5" w:rsidP="006323F5">
      <w:pPr>
        <w:jc w:val="both"/>
        <w:rPr>
          <w:rFonts w:ascii="Century Gothic" w:hAnsi="Century Gothic"/>
        </w:rPr>
      </w:pPr>
      <w:r w:rsidRPr="00853FDB">
        <w:rPr>
          <w:rFonts w:ascii="Century Gothic" w:hAnsi="Century Gothic"/>
        </w:rPr>
        <w:t xml:space="preserve">Du pilote de la navette spatiale au responsable des ressources matérielles en passant par le spécialiste des relations publiques et les scientifiques de mission.  </w:t>
      </w:r>
    </w:p>
    <w:p w:rsidR="006323F5" w:rsidRPr="00853FDB" w:rsidRDefault="006323F5" w:rsidP="006323F5">
      <w:pPr>
        <w:jc w:val="both"/>
        <w:rPr>
          <w:rFonts w:ascii="Century Gothic" w:hAnsi="Century Gothic"/>
        </w:rPr>
      </w:pPr>
      <w:r w:rsidRPr="00853FDB">
        <w:rPr>
          <w:rFonts w:ascii="Century Gothic" w:hAnsi="Century Gothic"/>
        </w:rPr>
        <w:t>Des activités de créations artistiques sont aussi prévues.</w:t>
      </w:r>
    </w:p>
    <w:p w:rsidR="006323F5" w:rsidRPr="00853FDB" w:rsidRDefault="006323F5" w:rsidP="006323F5">
      <w:pPr>
        <w:jc w:val="both"/>
        <w:rPr>
          <w:rFonts w:ascii="Century Gothic" w:hAnsi="Century Gothic"/>
        </w:rPr>
      </w:pPr>
      <w:r w:rsidRPr="00853FDB">
        <w:rPr>
          <w:rFonts w:ascii="Century Gothic" w:hAnsi="Century Gothic"/>
        </w:rPr>
        <w:t>Peu importe l’intérêt ou les connaissances en lien avec l’astronomie,  les enfants s’amuseront tout en développant, de nouvelles connaissances, en mettant à profit leur communication tant qu’oralement qu’à l’écrit</w:t>
      </w:r>
      <w:r w:rsidR="00853FDB">
        <w:rPr>
          <w:rFonts w:ascii="Century Gothic" w:hAnsi="Century Gothic"/>
        </w:rPr>
        <w:t>.  Les missions sont réalisées en équipe donc la collaboration</w:t>
      </w:r>
      <w:r w:rsidRPr="00853FDB">
        <w:rPr>
          <w:rFonts w:ascii="Century Gothic" w:hAnsi="Century Gothic"/>
        </w:rPr>
        <w:t xml:space="preserve"> de tous est au cœur de la réussite.</w:t>
      </w:r>
    </w:p>
    <w:p w:rsidR="00982A41" w:rsidRPr="00853FDB" w:rsidRDefault="00853FDB" w:rsidP="00853FDB">
      <w:pPr>
        <w:jc w:val="center"/>
        <w:rPr>
          <w:rFonts w:ascii="Century Gothic" w:hAnsi="Century Gothic"/>
          <w:b/>
        </w:rPr>
      </w:pPr>
      <w:r w:rsidRPr="00DD31CB">
        <w:rPr>
          <w:rFonts w:ascii="Century Gothic" w:hAnsi="Century Gothic"/>
          <w:b/>
        </w:rPr>
        <w:t xml:space="preserve">Les élèves </w:t>
      </w:r>
      <w:r>
        <w:rPr>
          <w:rFonts w:ascii="Century Gothic" w:hAnsi="Century Gothic"/>
          <w:b/>
        </w:rPr>
        <w:t>doivent apporter un lunch froid</w:t>
      </w:r>
    </w:p>
    <w:sectPr w:rsidR="00982A41" w:rsidRPr="00853FDB" w:rsidSect="00853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49" w:rsidRDefault="00825249" w:rsidP="006323F5">
      <w:pPr>
        <w:spacing w:after="0" w:line="240" w:lineRule="auto"/>
      </w:pPr>
      <w:r>
        <w:separator/>
      </w:r>
    </w:p>
  </w:endnote>
  <w:endnote w:type="continuationSeparator" w:id="0">
    <w:p w:rsidR="00825249" w:rsidRDefault="00825249" w:rsidP="0063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F5" w:rsidRDefault="006323F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F5" w:rsidRDefault="006323F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F5" w:rsidRDefault="006323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49" w:rsidRDefault="00825249" w:rsidP="006323F5">
      <w:pPr>
        <w:spacing w:after="0" w:line="240" w:lineRule="auto"/>
      </w:pPr>
      <w:r>
        <w:separator/>
      </w:r>
    </w:p>
  </w:footnote>
  <w:footnote w:type="continuationSeparator" w:id="0">
    <w:p w:rsidR="00825249" w:rsidRDefault="00825249" w:rsidP="0063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F5" w:rsidRDefault="006323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F5" w:rsidRDefault="006323F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F5" w:rsidRDefault="006323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8pt;height:768pt" o:bullet="t">
        <v:imagedata r:id="rId1" o:title="Etoile-Rouge"/>
      </v:shape>
    </w:pict>
  </w:numPicBullet>
  <w:abstractNum w:abstractNumId="0" w15:restartNumberingAfterBreak="0">
    <w:nsid w:val="2E496753"/>
    <w:multiLevelType w:val="hybridMultilevel"/>
    <w:tmpl w:val="366082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7255"/>
    <w:multiLevelType w:val="hybridMultilevel"/>
    <w:tmpl w:val="EAB26CD0"/>
    <w:lvl w:ilvl="0" w:tplc="4DFC12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5"/>
    <w:rsid w:val="00070FE5"/>
    <w:rsid w:val="003B5449"/>
    <w:rsid w:val="00531179"/>
    <w:rsid w:val="006323F5"/>
    <w:rsid w:val="00803F36"/>
    <w:rsid w:val="00825249"/>
    <w:rsid w:val="00853FDB"/>
    <w:rsid w:val="00937759"/>
    <w:rsid w:val="00D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D34543-7DE5-4FE2-9533-E8A2BD28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3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23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3F5"/>
  </w:style>
  <w:style w:type="paragraph" w:styleId="Pieddepage">
    <w:name w:val="footer"/>
    <w:basedOn w:val="Normal"/>
    <w:link w:val="PieddepageCar"/>
    <w:uiPriority w:val="99"/>
    <w:unhideWhenUsed/>
    <w:rsid w:val="006323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Marguerite-Bourgeoys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Véronik Legault</dc:creator>
  <cp:keywords/>
  <dc:description/>
  <cp:lastModifiedBy>Johanne Patry2</cp:lastModifiedBy>
  <cp:revision>5</cp:revision>
  <dcterms:created xsi:type="dcterms:W3CDTF">2021-02-23T15:12:00Z</dcterms:created>
  <dcterms:modified xsi:type="dcterms:W3CDTF">2021-03-16T12:14:00Z</dcterms:modified>
</cp:coreProperties>
</file>